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D8" w:rsidRPr="001138D8" w:rsidRDefault="001138D8" w:rsidP="001138D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1138D8">
        <w:rPr>
          <w:rFonts w:ascii="Tahoma" w:hAnsi="Tahoma" w:cs="Tahoma"/>
          <w:b/>
          <w:bCs/>
          <w:color w:val="333333"/>
        </w:rPr>
        <w:t>001) </w:t>
      </w:r>
      <w:r w:rsidRPr="001138D8">
        <w:rPr>
          <w:rFonts w:ascii="Tahoma" w:hAnsi="Tahoma" w:cs="Tahoma"/>
          <w:b/>
          <w:bCs/>
          <w:color w:val="333333"/>
          <w:sz w:val="26"/>
          <w:szCs w:val="26"/>
          <w:rtl/>
        </w:rPr>
        <w:t>نبردها و تحولات یک زن</w:t>
      </w:r>
    </w:p>
    <w:p w:rsidR="001138D8" w:rsidRPr="001138D8" w:rsidRDefault="001138D8" w:rsidP="001138D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1138D8">
        <w:rPr>
          <w:rFonts w:ascii="Tahoma" w:hAnsi="Tahoma" w:cs="Tahoma"/>
          <w:color w:val="333333"/>
          <w:sz w:val="28"/>
          <w:szCs w:val="28"/>
          <w:rtl/>
        </w:rPr>
        <w:t>پدید آورندگان: ادوار لوئی</w:t>
      </w:r>
      <w:r w:rsidRPr="001138D8">
        <w:rPr>
          <w:rFonts w:ascii="B Nazanin" w:hAnsi="B Nazanin" w:cs="Tahoma"/>
          <w:color w:val="333333"/>
          <w:sz w:val="28"/>
          <w:szCs w:val="28"/>
          <w:rtl/>
        </w:rPr>
        <w:t>- مترجم: </w:t>
      </w:r>
      <w:r w:rsidRPr="001138D8">
        <w:rPr>
          <w:rFonts w:ascii="Tahoma" w:hAnsi="Tahoma" w:cs="Tahoma"/>
          <w:color w:val="333333"/>
          <w:sz w:val="28"/>
          <w:szCs w:val="28"/>
          <w:rtl/>
        </w:rPr>
        <w:t>محمد جواد کمالی، بهروز فرازمند</w:t>
      </w:r>
      <w:r w:rsidRPr="001138D8">
        <w:rPr>
          <w:rFonts w:ascii="B Nazanin" w:hAnsi="B Nazanin" w:cs="Tahoma"/>
          <w:color w:val="333333"/>
          <w:sz w:val="28"/>
          <w:szCs w:val="28"/>
          <w:rtl/>
        </w:rPr>
        <w:t>؛</w:t>
      </w:r>
    </w:p>
    <w:p w:rsidR="001138D8" w:rsidRPr="001138D8" w:rsidRDefault="001138D8" w:rsidP="001138D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1138D8">
        <w:rPr>
          <w:rFonts w:ascii="Tahoma" w:hAnsi="Tahoma" w:cs="Tahoma"/>
          <w:color w:val="333333"/>
          <w:sz w:val="28"/>
          <w:szCs w:val="28"/>
          <w:rtl/>
        </w:rPr>
        <w:t>ناشر: شرکت نشر قطره- تعداد صفحه: 72</w:t>
      </w:r>
    </w:p>
    <w:p w:rsidR="001138D8" w:rsidRPr="001138D8" w:rsidRDefault="001138D8" w:rsidP="001138D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1138D8">
        <w:rPr>
          <w:rFonts w:ascii="Tahoma" w:hAnsi="Tahoma" w:cs="Tahoma"/>
          <w:color w:val="333333"/>
          <w:sz w:val="28"/>
          <w:szCs w:val="28"/>
          <w:rtl/>
        </w:rPr>
        <w:t>موضوع: زنان و ...</w:t>
      </w:r>
    </w:p>
    <w:p w:rsidR="001138D8" w:rsidRPr="001138D8" w:rsidRDefault="001138D8" w:rsidP="001138D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1138D8">
        <w:rPr>
          <w:rFonts w:ascii="Tahoma" w:hAnsi="Tahoma" w:cs="Tahoma"/>
          <w:color w:val="333333"/>
          <w:sz w:val="28"/>
          <w:szCs w:val="28"/>
          <w:rtl/>
        </w:rPr>
        <w:t xml:space="preserve">تاریخ نشر: </w:t>
      </w:r>
      <w:bookmarkStart w:id="0" w:name="_GoBack"/>
      <w:bookmarkEnd w:id="0"/>
      <w:r w:rsidRPr="001138D8">
        <w:rPr>
          <w:rFonts w:ascii="Tahoma" w:hAnsi="Tahoma" w:cs="Tahoma"/>
          <w:color w:val="333333"/>
          <w:sz w:val="28"/>
          <w:szCs w:val="28"/>
          <w:rtl/>
        </w:rPr>
        <w:t>1401</w:t>
      </w:r>
    </w:p>
    <w:p w:rsidR="001138D8" w:rsidRPr="001138D8" w:rsidRDefault="001138D8" w:rsidP="001138D8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1F6385" w:rsidRDefault="001F6385" w:rsidP="001138D8">
      <w:pPr>
        <w:jc w:val="center"/>
      </w:pPr>
    </w:p>
    <w:sectPr w:rsidR="001F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8"/>
    <w:rsid w:val="001138D8"/>
    <w:rsid w:val="001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2023-10-11T10:33:00Z</dcterms:created>
  <dcterms:modified xsi:type="dcterms:W3CDTF">2023-10-11T10:35:00Z</dcterms:modified>
</cp:coreProperties>
</file>