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3" w:rsidRPr="00225803" w:rsidRDefault="00225803" w:rsidP="00225803">
      <w:pPr>
        <w:pBdr>
          <w:top w:val="single" w:sz="6" w:space="9" w:color="C0C0C0"/>
          <w:bottom w:val="single" w:sz="6" w:space="9" w:color="C0C0C0"/>
        </w:pBdr>
        <w:bidi/>
        <w:spacing w:after="0" w:line="480" w:lineRule="auto"/>
        <w:jc w:val="center"/>
        <w:outlineLvl w:val="0"/>
        <w:rPr>
          <w:rFonts w:ascii="gisoom" w:eastAsia="Times New Roman" w:hAnsi="gisoom" w:cs="Times New Roman"/>
          <w:b/>
          <w:bCs/>
          <w:color w:val="666666"/>
          <w:kern w:val="36"/>
          <w:sz w:val="28"/>
          <w:szCs w:val="28"/>
        </w:rPr>
      </w:pPr>
      <w:hyperlink r:id="rId5" w:tooltip="ایران عصر قاجار: ترجمه و گفتاری در باب ایرانشناسی" w:history="1">
        <w:r w:rsidRPr="00225803">
          <w:rPr>
            <w:rFonts w:ascii="gisoom" w:eastAsia="Times New Roman" w:hAnsi="gisoom" w:cs="Times New Roman"/>
            <w:b/>
            <w:bCs/>
            <w:color w:val="26ABBE"/>
            <w:kern w:val="36"/>
            <w:sz w:val="28"/>
            <w:szCs w:val="28"/>
            <w:u w:val="single"/>
            <w:rtl/>
          </w:rPr>
          <w:t>ایران عصر قاجار: ترجمه و گفتاری در باب ایرانشناسی</w:t>
        </w:r>
      </w:hyperlink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مؤلف:</w:t>
      </w:r>
    </w:p>
    <w:p w:rsidR="00225803" w:rsidRPr="00225803" w:rsidRDefault="00225803" w:rsidP="00225803">
      <w:pPr>
        <w:bidi/>
        <w:spacing w:beforeAutospacing="1" w:after="0" w:afterAutospacing="1" w:line="480" w:lineRule="auto"/>
        <w:outlineLvl w:val="1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</w:t>
      </w:r>
      <w:hyperlink r:id="rId6" w:tooltip="همۀ کتاب‌های آن‌کاترین‌سواین‌فورد لمبتون" w:history="1">
        <w:r w:rsidRPr="00225803">
          <w:rPr>
            <w:rFonts w:ascii="gisoom" w:eastAsia="Times New Roman" w:hAnsi="gisoom" w:cs="Times New Roman"/>
            <w:color w:val="26ABBE"/>
            <w:sz w:val="28"/>
            <w:szCs w:val="28"/>
            <w:u w:val="single"/>
            <w:rtl/>
          </w:rPr>
          <w:t>آن‌کاترین‌سواین‌فورد لمبتون</w:t>
        </w:r>
      </w:hyperlink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ناشر: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</w:t>
      </w:r>
      <w:hyperlink r:id="rId7" w:tooltip="همۀ کتاب‌های جاودان خرد" w:history="1">
        <w:r w:rsidRPr="00225803">
          <w:rPr>
            <w:rFonts w:ascii="gisoom" w:eastAsia="Times New Roman" w:hAnsi="gisoom" w:cs="Times New Roman"/>
            <w:color w:val="26ABBE"/>
            <w:sz w:val="28"/>
            <w:szCs w:val="28"/>
            <w:u w:val="single"/>
            <w:rtl/>
          </w:rPr>
          <w:t>جاودان خرد</w:t>
        </w:r>
      </w:hyperlink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مترجم:</w:t>
      </w:r>
    </w:p>
    <w:p w:rsidR="00225803" w:rsidRPr="00225803" w:rsidRDefault="00225803" w:rsidP="00225803">
      <w:pPr>
        <w:bidi/>
        <w:spacing w:beforeAutospacing="1" w:after="0" w:afterAutospacing="1" w:line="480" w:lineRule="auto"/>
        <w:outlineLvl w:val="1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</w:t>
      </w:r>
      <w:hyperlink r:id="rId8" w:tooltip="همۀ کتاب‌های سیمین فصیحی" w:history="1">
        <w:r w:rsidRPr="00225803">
          <w:rPr>
            <w:rFonts w:ascii="gisoom" w:eastAsia="Times New Roman" w:hAnsi="gisoom" w:cs="Times New Roman"/>
            <w:color w:val="26ABBE"/>
            <w:sz w:val="28"/>
            <w:szCs w:val="28"/>
            <w:u w:val="single"/>
            <w:rtl/>
          </w:rPr>
          <w:t>سیمین فصیحی</w:t>
        </w:r>
      </w:hyperlink>
      <w:bookmarkStart w:id="0" w:name="_GoBack"/>
      <w:bookmarkEnd w:id="0"/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زبان: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فارسی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رده‌بندی دیویی: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955.074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سال چاپ: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1375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نوبت چاپ: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1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تیراژ: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3000 نسخه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تعداد صفحات: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540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قطع و نوع جلد: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وزیری (شومیز)</w:t>
      </w:r>
    </w:p>
    <w:p w:rsidR="00225803" w:rsidRPr="00225803" w:rsidRDefault="00225803" w:rsidP="00225803">
      <w:pPr>
        <w:bidi/>
        <w:spacing w:after="0" w:line="480" w:lineRule="auto"/>
        <w:rPr>
          <w:rFonts w:ascii="gisoom" w:eastAsia="Times New Roman" w:hAnsi="gisoom" w:cs="Times New Roman"/>
          <w:color w:val="666666"/>
          <w:sz w:val="28"/>
          <w:szCs w:val="28"/>
          <w:rtl/>
        </w:rPr>
      </w:pPr>
      <w:r w:rsidRPr="00225803">
        <w:rPr>
          <w:rFonts w:ascii="gisoom" w:eastAsia="Times New Roman" w:hAnsi="gisoom" w:cs="Times New Roman"/>
          <w:b/>
          <w:bCs/>
          <w:color w:val="008000"/>
          <w:sz w:val="28"/>
          <w:szCs w:val="28"/>
          <w:rtl/>
        </w:rPr>
        <w:t>کد کتاب در گیسوم:</w:t>
      </w:r>
      <w:r w:rsidRPr="00225803">
        <w:rPr>
          <w:rFonts w:ascii="gisoom" w:eastAsia="Times New Roman" w:hAnsi="gisoom" w:cs="Times New Roman"/>
          <w:color w:val="666666"/>
          <w:sz w:val="28"/>
          <w:szCs w:val="28"/>
          <w:rtl/>
        </w:rPr>
        <w:t> 1102637</w:t>
      </w:r>
    </w:p>
    <w:p w:rsidR="009319AF" w:rsidRPr="00225803" w:rsidRDefault="009319AF" w:rsidP="00225803">
      <w:pPr>
        <w:jc w:val="right"/>
        <w:rPr>
          <w:sz w:val="28"/>
          <w:szCs w:val="28"/>
        </w:rPr>
      </w:pPr>
    </w:p>
    <w:sectPr w:rsidR="009319AF" w:rsidRPr="0022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o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03"/>
    <w:rsid w:val="00225803"/>
    <w:rsid w:val="0093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search/book/author-329868/%D9%BE%D8%AF%DB%8C%D8%AF%D8%A2%D9%88%D8%B1%D9%86%D8%AF%D9%87-%D8%B3%DB%8C%D9%85%DB%8C%D9%86-%D9%81%D8%B5%DB%8C%D8%AD%DB%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soom.com/search/book/nasher-252/%D8%A7%D9%86%D8%AA%D8%B4%D8%A7%D8%B1%D8%A7%D8%AA-%D8%AC%D8%A7%D9%88%D8%AF%D8%A7%D9%86-%D8%AE%D8%B1%D8%A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soom.com/search/book/author-299614/%D9%BE%D8%AF%DB%8C%D8%AF%D8%A2%D9%88%D8%B1%D9%86%D8%AF%D9%87-%D8%A2%D9%86-%DA%A9%D8%A7%D8%AA%D8%B1%DB%8C%D9%86-%D8%B3%D9%88%D8%A7%DB%8C%D9%86-%D9%81%D9%88%D8%B1%D8%AF-%D9%84%D9%85%D8%A8%D8%AA%D9%88%D9%86/" TargetMode="External"/><Relationship Id="rId5" Type="http://schemas.openxmlformats.org/officeDocument/2006/relationships/hyperlink" Target="https://www.gisoom.com/book/1102637/%DA%A9%D8%AA%D8%A7%D8%A8-%D8%A7%DB%8C%D8%B1%D8%A7%D9%86-%D8%B9%D8%B5%D8%B1-%D9%82%D8%A7%D8%AC%D8%A7%D8%B1-%D8%AA%D8%B1%D8%AC%D9%85%D9%87-%D9%88-%DA%AF%D9%81%D8%AA%D8%A7%D8%B1%DB%8C-%D8%AF%D8%B1-%D8%A8%D8%A7%D8%A8-%D8%A7%DB%8C%D8%B1%D8%A7%D9%86%D8%B4%D9%86%D8%A7%D8%B3%DB%8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2023-11-19T16:53:00Z</dcterms:created>
  <dcterms:modified xsi:type="dcterms:W3CDTF">2023-11-19T16:54:00Z</dcterms:modified>
</cp:coreProperties>
</file>